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013" w:rsidRPr="00021254" w:rsidRDefault="000F1013" w:rsidP="000F101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F1013" w:rsidRPr="00021254" w:rsidRDefault="000F1013" w:rsidP="000F1013">
      <w:pPr>
        <w:tabs>
          <w:tab w:val="left" w:pos="378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21254">
        <w:rPr>
          <w:rFonts w:ascii="Times New Roman" w:hAnsi="Times New Roman" w:cs="Times New Roman"/>
          <w:sz w:val="24"/>
          <w:szCs w:val="24"/>
          <w:lang w:val="uk-UA"/>
        </w:rPr>
        <w:t>Звіт про відстеження результативності регуляторного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"/>
        <w:gridCol w:w="3252"/>
        <w:gridCol w:w="5503"/>
      </w:tblGrid>
      <w:tr w:rsidR="000F1013" w:rsidRPr="00021254" w:rsidTr="00E53F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021254" w:rsidRDefault="000F1013" w:rsidP="00040EF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021254" w:rsidRDefault="000F1013" w:rsidP="00040EF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 звіті зазначається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021254" w:rsidRDefault="000F1013" w:rsidP="00040EF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Опис</w:t>
            </w:r>
          </w:p>
        </w:tc>
      </w:tr>
      <w:tr w:rsidR="000F1013" w:rsidRPr="00021254" w:rsidTr="00E53F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54" w:rsidRDefault="00021254" w:rsidP="00040E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1013" w:rsidRPr="00021254" w:rsidRDefault="000F1013" w:rsidP="00040E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54" w:rsidRDefault="00021254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1013" w:rsidRPr="00021254" w:rsidRDefault="00021254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 </w:t>
            </w:r>
            <w:r w:rsidR="000F1013"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назва регуляторного акта, дата його прийняття та номер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54" w:rsidRPr="00630A49" w:rsidRDefault="000F1013" w:rsidP="00E53FA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30A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</w:p>
          <w:p w:rsidR="000F1013" w:rsidRPr="00630A49" w:rsidRDefault="000F1013" w:rsidP="00E53FA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30A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Рішення </w:t>
            </w:r>
            <w:r w:rsidR="00E53FAC" w:rsidRPr="00630A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виконавчого комітету </w:t>
            </w:r>
            <w:r w:rsidRPr="00630A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сільської ради «Про встановлення </w:t>
            </w:r>
            <w:r w:rsidR="00E53FAC" w:rsidRPr="00630A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тарифів на централізоване водопостачання» від 27.12</w:t>
            </w:r>
            <w:r w:rsidRPr="00630A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.2011 р № </w:t>
            </w:r>
            <w:r w:rsidR="00E53FAC" w:rsidRPr="00630A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34</w:t>
            </w:r>
          </w:p>
        </w:tc>
      </w:tr>
      <w:tr w:rsidR="000F1013" w:rsidRPr="00021254" w:rsidTr="00E53F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021254" w:rsidRDefault="000F1013" w:rsidP="00040E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021254" w:rsidRDefault="000F1013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виконавця заходів з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021254" w:rsidRDefault="00E53FAC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Комунальне господарство Бубнівської с/ради в особі Лучкової К.В.</w:t>
            </w:r>
          </w:p>
        </w:tc>
      </w:tr>
      <w:tr w:rsidR="000F1013" w:rsidRPr="00021254" w:rsidTr="00E53FAC">
        <w:trPr>
          <w:trHeight w:val="141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54" w:rsidRDefault="00021254" w:rsidP="00021254">
            <w:pPr>
              <w:tabs>
                <w:tab w:val="center" w:pos="30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  <w:p w:rsidR="000F1013" w:rsidRPr="00021254" w:rsidRDefault="000F1013" w:rsidP="00021254">
            <w:pPr>
              <w:tabs>
                <w:tab w:val="center" w:pos="30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54" w:rsidRDefault="00021254" w:rsidP="00E53FA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1013" w:rsidRPr="00021254" w:rsidRDefault="000F1013" w:rsidP="00E53FA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Цілі прийняття акта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54" w:rsidRDefault="00021254" w:rsidP="00021254">
            <w:pPr>
              <w:pStyle w:val="a5"/>
              <w:spacing w:after="0" w:line="240" w:lineRule="auto"/>
              <w:ind w:left="0" w:firstLine="43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0F1013" w:rsidRPr="00021254" w:rsidRDefault="00E53FAC" w:rsidP="0002125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-99" w:firstLine="0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Запобігання банкрутства комунального господарства;</w:t>
            </w:r>
          </w:p>
          <w:p w:rsidR="00E53FAC" w:rsidRPr="00021254" w:rsidRDefault="00E53FAC" w:rsidP="00E53FAC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-99" w:firstLine="0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Підвищення платоспроможності організації;</w:t>
            </w:r>
          </w:p>
          <w:p w:rsidR="00E53FAC" w:rsidRPr="00021254" w:rsidRDefault="00E53FAC" w:rsidP="00E53FAC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-99" w:firstLine="0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Ліквідація заборгованості по платежах;</w:t>
            </w:r>
          </w:p>
          <w:p w:rsidR="00E53FAC" w:rsidRPr="00021254" w:rsidRDefault="00E53FAC" w:rsidP="00E53FAC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-99" w:firstLine="0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Забезпечення заробітної плати працівникам не нижче мінімальної;</w:t>
            </w:r>
          </w:p>
          <w:p w:rsidR="00E53FAC" w:rsidRDefault="00E53FAC" w:rsidP="00E53FAC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-99" w:firstLine="0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Створення можливості  запровадження енергозберігаючих заходів.</w:t>
            </w:r>
          </w:p>
          <w:p w:rsidR="00021254" w:rsidRPr="00021254" w:rsidRDefault="00021254" w:rsidP="00021254">
            <w:pPr>
              <w:pStyle w:val="a5"/>
              <w:spacing w:after="0" w:line="240" w:lineRule="auto"/>
              <w:ind w:left="-99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0F1013" w:rsidRPr="00021254" w:rsidTr="005B2B79">
        <w:trPr>
          <w:trHeight w:val="68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021254" w:rsidRDefault="000F1013" w:rsidP="00E53F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021254" w:rsidRDefault="000F1013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Строк виконання заходів з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021254" w:rsidRDefault="005B2B79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Червень 2014 </w:t>
            </w:r>
            <w:r w:rsidR="00E53FAC"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року</w:t>
            </w:r>
          </w:p>
        </w:tc>
      </w:tr>
      <w:tr w:rsidR="000F1013" w:rsidRPr="00021254" w:rsidTr="00E53F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021254" w:rsidRDefault="000F1013" w:rsidP="00040E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021254" w:rsidRDefault="000F1013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Тип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630A49" w:rsidRDefault="005B2B79" w:rsidP="00040EF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періодичне</w:t>
            </w:r>
          </w:p>
        </w:tc>
      </w:tr>
      <w:tr w:rsidR="000F1013" w:rsidRPr="00021254" w:rsidTr="00E53F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021254" w:rsidRDefault="000F1013" w:rsidP="00040E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021254" w:rsidRDefault="000F1013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 одержання результатів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021254" w:rsidRDefault="00E53FAC" w:rsidP="00040EF7">
            <w:pPr>
              <w:tabs>
                <w:tab w:val="left" w:pos="59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Результат ефективності здійснюється через аналіз фінансово-господарської діяльності господарства</w:t>
            </w:r>
          </w:p>
        </w:tc>
      </w:tr>
      <w:tr w:rsidR="000F1013" w:rsidRPr="00021254" w:rsidTr="005B2B79">
        <w:trPr>
          <w:trHeight w:val="129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021254" w:rsidRDefault="000F1013" w:rsidP="00040E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021254" w:rsidRDefault="000F1013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Дані та припущення, на основі яких відстежувалася результативність, способи одержання даних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021254" w:rsidRDefault="000F1013" w:rsidP="005B2B7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Результативність буде відстежуватись на основі </w:t>
            </w:r>
            <w:r w:rsidR="00E53FAC"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поданих розрахунків за </w:t>
            </w:r>
            <w:r w:rsidR="005B2B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2013</w:t>
            </w:r>
            <w:r w:rsidR="00E53FAC"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 та січень-травень 201</w:t>
            </w:r>
            <w:r w:rsidR="005B2B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E53FAC"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 </w:t>
            </w:r>
            <w:r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0F1013" w:rsidRPr="00021254" w:rsidTr="00E53F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021254" w:rsidRDefault="000F1013" w:rsidP="00040E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021254" w:rsidRDefault="000F1013" w:rsidP="00040E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Кількісні та якісні значення показників результативності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Default="001536A6" w:rsidP="00040EF7">
            <w:pPr>
              <w:pStyle w:val="a3"/>
              <w:ind w:right="-5"/>
              <w:rPr>
                <w:lang w:val="uk-UA"/>
              </w:rPr>
            </w:pPr>
            <w:r w:rsidRPr="00021254">
              <w:rPr>
                <w:lang w:val="uk-UA"/>
              </w:rPr>
              <w:t xml:space="preserve">За результатами аналізу діючих тарифів на централізоване водопостачання комунальне господарство сільської ради працює збитково. За </w:t>
            </w:r>
            <w:r w:rsidR="005B2B79">
              <w:rPr>
                <w:lang w:val="uk-UA"/>
              </w:rPr>
              <w:t>2013</w:t>
            </w:r>
            <w:r w:rsidRPr="00021254">
              <w:rPr>
                <w:lang w:val="uk-UA"/>
              </w:rPr>
              <w:t xml:space="preserve"> рік збитки склали 3</w:t>
            </w:r>
            <w:r w:rsidR="005B2B79">
              <w:rPr>
                <w:lang w:val="uk-UA"/>
              </w:rPr>
              <w:t>97</w:t>
            </w:r>
            <w:r w:rsidRPr="00021254">
              <w:rPr>
                <w:lang w:val="uk-UA"/>
              </w:rPr>
              <w:t>0 грн. За січень-травень 201</w:t>
            </w:r>
            <w:r w:rsidR="005B2B79">
              <w:rPr>
                <w:lang w:val="uk-UA"/>
              </w:rPr>
              <w:t>4 року</w:t>
            </w:r>
            <w:r w:rsidRPr="00021254">
              <w:rPr>
                <w:lang w:val="uk-UA"/>
              </w:rPr>
              <w:t xml:space="preserve"> – 1</w:t>
            </w:r>
            <w:r w:rsidR="005B2B79">
              <w:rPr>
                <w:lang w:val="uk-UA"/>
              </w:rPr>
              <w:t>950</w:t>
            </w:r>
            <w:r w:rsidRPr="00021254">
              <w:rPr>
                <w:lang w:val="uk-UA"/>
              </w:rPr>
              <w:t xml:space="preserve"> грн. Фактична собівартість 1 </w:t>
            </w:r>
            <w:proofErr w:type="spellStart"/>
            <w:r w:rsidRPr="00021254">
              <w:rPr>
                <w:lang w:val="uk-UA"/>
              </w:rPr>
              <w:t>куб.м</w:t>
            </w:r>
            <w:proofErr w:type="spellEnd"/>
            <w:r w:rsidRPr="00021254">
              <w:rPr>
                <w:lang w:val="uk-UA"/>
              </w:rPr>
              <w:t xml:space="preserve">. у </w:t>
            </w:r>
            <w:r w:rsidR="005B2B79">
              <w:rPr>
                <w:lang w:val="uk-UA"/>
              </w:rPr>
              <w:t>2014 році становила 2,2</w:t>
            </w:r>
            <w:r w:rsidRPr="00021254">
              <w:rPr>
                <w:lang w:val="uk-UA"/>
              </w:rPr>
              <w:t xml:space="preserve">5 </w:t>
            </w:r>
            <w:proofErr w:type="spellStart"/>
            <w:r w:rsidRPr="00021254">
              <w:rPr>
                <w:lang w:val="uk-UA"/>
              </w:rPr>
              <w:t>грн</w:t>
            </w:r>
            <w:proofErr w:type="spellEnd"/>
            <w:r w:rsidRPr="00021254">
              <w:rPr>
                <w:lang w:val="uk-UA"/>
              </w:rPr>
              <w:t>/</w:t>
            </w:r>
            <w:proofErr w:type="spellStart"/>
            <w:r w:rsidRPr="00021254">
              <w:rPr>
                <w:lang w:val="uk-UA"/>
              </w:rPr>
              <w:t>куб.м</w:t>
            </w:r>
            <w:proofErr w:type="spellEnd"/>
            <w:r w:rsidRPr="00021254">
              <w:rPr>
                <w:lang w:val="uk-UA"/>
              </w:rPr>
              <w:t xml:space="preserve">. Фактична собівартість 1 </w:t>
            </w:r>
            <w:proofErr w:type="spellStart"/>
            <w:r w:rsidRPr="00021254">
              <w:rPr>
                <w:lang w:val="uk-UA"/>
              </w:rPr>
              <w:t>куб</w:t>
            </w:r>
            <w:r w:rsidR="005B2B79">
              <w:rPr>
                <w:lang w:val="uk-UA"/>
              </w:rPr>
              <w:t>.</w:t>
            </w:r>
            <w:r w:rsidRPr="00021254">
              <w:rPr>
                <w:lang w:val="uk-UA"/>
              </w:rPr>
              <w:t>м</w:t>
            </w:r>
            <w:proofErr w:type="spellEnd"/>
            <w:r w:rsidRPr="00021254">
              <w:rPr>
                <w:lang w:val="uk-UA"/>
              </w:rPr>
              <w:t xml:space="preserve">. </w:t>
            </w:r>
            <w:r w:rsidR="005B2B79">
              <w:rPr>
                <w:lang w:val="uk-UA"/>
              </w:rPr>
              <w:t>в</w:t>
            </w:r>
            <w:r w:rsidRPr="00021254">
              <w:rPr>
                <w:lang w:val="uk-UA"/>
              </w:rPr>
              <w:t>одопостачання у 201</w:t>
            </w:r>
            <w:r w:rsidR="005B2B79">
              <w:rPr>
                <w:lang w:val="uk-UA"/>
              </w:rPr>
              <w:t>3</w:t>
            </w:r>
            <w:r w:rsidRPr="00021254">
              <w:rPr>
                <w:lang w:val="uk-UA"/>
              </w:rPr>
              <w:t xml:space="preserve"> р. становила </w:t>
            </w:r>
            <w:r w:rsidR="005B2B79">
              <w:rPr>
                <w:lang w:val="uk-UA"/>
              </w:rPr>
              <w:t>2,15</w:t>
            </w:r>
            <w:r w:rsidRPr="00021254">
              <w:rPr>
                <w:lang w:val="uk-UA"/>
              </w:rPr>
              <w:t xml:space="preserve"> </w:t>
            </w:r>
            <w:proofErr w:type="spellStart"/>
            <w:r w:rsidRPr="00021254">
              <w:rPr>
                <w:lang w:val="uk-UA"/>
              </w:rPr>
              <w:t>грн</w:t>
            </w:r>
            <w:proofErr w:type="spellEnd"/>
            <w:r w:rsidRPr="00021254">
              <w:rPr>
                <w:lang w:val="uk-UA"/>
              </w:rPr>
              <w:t>/</w:t>
            </w:r>
            <w:proofErr w:type="spellStart"/>
            <w:r w:rsidRPr="00021254">
              <w:rPr>
                <w:lang w:val="uk-UA"/>
              </w:rPr>
              <w:t>куб.м</w:t>
            </w:r>
            <w:proofErr w:type="spellEnd"/>
            <w:r w:rsidRPr="00021254">
              <w:rPr>
                <w:lang w:val="uk-UA"/>
              </w:rPr>
              <w:t>.. Рівень відшкодування середньозваженим тарифом водопостачання за 201</w:t>
            </w:r>
            <w:r w:rsidR="005B2B79">
              <w:rPr>
                <w:lang w:val="uk-UA"/>
              </w:rPr>
              <w:t>3</w:t>
            </w:r>
            <w:r w:rsidRPr="00021254">
              <w:rPr>
                <w:lang w:val="uk-UA"/>
              </w:rPr>
              <w:t xml:space="preserve"> р. становить 8</w:t>
            </w:r>
            <w:r w:rsidR="005B2B79">
              <w:rPr>
                <w:lang w:val="uk-UA"/>
              </w:rPr>
              <w:t>0</w:t>
            </w:r>
            <w:r w:rsidRPr="00021254">
              <w:rPr>
                <w:lang w:val="uk-UA"/>
              </w:rPr>
              <w:t>%, січень-травень 201</w:t>
            </w:r>
            <w:r w:rsidR="005B2B79">
              <w:rPr>
                <w:lang w:val="uk-UA"/>
              </w:rPr>
              <w:t>4</w:t>
            </w:r>
            <w:r w:rsidRPr="00021254">
              <w:rPr>
                <w:lang w:val="uk-UA"/>
              </w:rPr>
              <w:t xml:space="preserve"> р.- 8</w:t>
            </w:r>
            <w:r w:rsidR="005B2B79">
              <w:rPr>
                <w:lang w:val="uk-UA"/>
              </w:rPr>
              <w:t>0</w:t>
            </w:r>
            <w:r w:rsidRPr="00021254">
              <w:rPr>
                <w:lang w:val="uk-UA"/>
              </w:rPr>
              <w:t>%</w:t>
            </w:r>
          </w:p>
          <w:p w:rsidR="00021254" w:rsidRPr="00021254" w:rsidRDefault="00021254" w:rsidP="00040EF7">
            <w:pPr>
              <w:pStyle w:val="a3"/>
              <w:ind w:right="-5"/>
              <w:rPr>
                <w:lang w:val="uk-UA"/>
              </w:rPr>
            </w:pPr>
          </w:p>
        </w:tc>
      </w:tr>
      <w:tr w:rsidR="000F1013" w:rsidRPr="00021254" w:rsidTr="00E53F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021254" w:rsidRDefault="000F1013" w:rsidP="00040E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021254" w:rsidRDefault="000F1013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021254" w:rsidRDefault="001536A6" w:rsidP="00600987">
            <w:pPr>
              <w:pStyle w:val="a3"/>
              <w:spacing w:before="0" w:beforeAutospacing="0" w:after="0" w:afterAutospacing="0"/>
              <w:ind w:right="-5"/>
              <w:rPr>
                <w:lang w:val="uk-UA"/>
              </w:rPr>
            </w:pPr>
            <w:r w:rsidRPr="00021254">
              <w:rPr>
                <w:lang w:val="uk-UA"/>
              </w:rPr>
              <w:t>Дія цього регуляторного акту не виправдала цілей, які ставились перед його прийняттям. Комунальне господарство працює збитково, затверджені тарифи не забезпечили підприємству прибуткової роботи. В комунгоспі відсутні кошти на впровадження енергозберігаючих заходів.</w:t>
            </w:r>
          </w:p>
          <w:p w:rsidR="001536A6" w:rsidRPr="00021254" w:rsidRDefault="001536A6" w:rsidP="00600987">
            <w:pPr>
              <w:pStyle w:val="a3"/>
              <w:spacing w:before="0" w:beforeAutospacing="0" w:after="0" w:afterAutospacing="0"/>
              <w:ind w:right="-5"/>
              <w:rPr>
                <w:lang w:val="uk-UA"/>
              </w:rPr>
            </w:pPr>
            <w:r w:rsidRPr="00021254">
              <w:rPr>
                <w:lang w:val="uk-UA"/>
              </w:rPr>
              <w:t xml:space="preserve">Виходячи з цього, прийняття даного регуляторного акту не дало позитивного ефекту, тому комунальному господарстві необхідно подати нові розрахунки економічно обґрунтованих та </w:t>
            </w:r>
            <w:proofErr w:type="spellStart"/>
            <w:r w:rsidRPr="00021254">
              <w:rPr>
                <w:lang w:val="uk-UA"/>
              </w:rPr>
              <w:t>окупних</w:t>
            </w:r>
            <w:proofErr w:type="spellEnd"/>
            <w:r w:rsidRPr="00021254">
              <w:rPr>
                <w:lang w:val="uk-UA"/>
              </w:rPr>
              <w:t xml:space="preserve"> тарифів на погодження у виконком сільської ради</w:t>
            </w:r>
          </w:p>
        </w:tc>
        <w:bookmarkStart w:id="0" w:name="_GoBack"/>
        <w:bookmarkEnd w:id="0"/>
      </w:tr>
    </w:tbl>
    <w:p w:rsidR="000F1013" w:rsidRPr="00021254" w:rsidRDefault="000F1013" w:rsidP="000F101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12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F1013" w:rsidRPr="00021254" w:rsidRDefault="000F1013" w:rsidP="000F101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1013" w:rsidRPr="00021254" w:rsidRDefault="00600987" w:rsidP="000F101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1254">
        <w:rPr>
          <w:rFonts w:ascii="Times New Roman" w:hAnsi="Times New Roman" w:cs="Times New Roman"/>
          <w:sz w:val="24"/>
          <w:szCs w:val="24"/>
          <w:lang w:val="uk-UA"/>
        </w:rPr>
        <w:t>Директор комунального господарства                                                    К.В. Лучкова</w:t>
      </w:r>
    </w:p>
    <w:p w:rsidR="000F1013" w:rsidRPr="00021254" w:rsidRDefault="000F1013" w:rsidP="000F101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75A3" w:rsidRPr="00021254" w:rsidRDefault="007275A3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7275A3" w:rsidRPr="00021254" w:rsidSect="0002125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24973"/>
    <w:multiLevelType w:val="hybridMultilevel"/>
    <w:tmpl w:val="E00EF770"/>
    <w:lvl w:ilvl="0" w:tplc="702A724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013"/>
    <w:rsid w:val="00021254"/>
    <w:rsid w:val="000F1013"/>
    <w:rsid w:val="001536A6"/>
    <w:rsid w:val="005B2B79"/>
    <w:rsid w:val="00600987"/>
    <w:rsid w:val="00630A49"/>
    <w:rsid w:val="007275A3"/>
    <w:rsid w:val="00AC1081"/>
    <w:rsid w:val="00E5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F1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F101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0F101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0F1013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F1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F101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0F101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0F101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</cp:lastModifiedBy>
  <cp:revision>2</cp:revision>
  <dcterms:created xsi:type="dcterms:W3CDTF">2014-06-25T12:59:00Z</dcterms:created>
  <dcterms:modified xsi:type="dcterms:W3CDTF">2014-06-25T12:59:00Z</dcterms:modified>
</cp:coreProperties>
</file>